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Jacob.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Jacob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Hudson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Yards?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Hudson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Springsteen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Springsteen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Springsteen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corresponds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Mashable,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cetera.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anniversary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anniversary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iPhone,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segment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gadgets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earbuds,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wireless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earbuds.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unboxing,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original-original.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unboxing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announced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FCC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workshopped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iPhones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underscored,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display,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portrait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segmented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laptops.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Jacob.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00:04:36]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bullet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Springsteen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lyrics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embargo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personalized.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it",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blank.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00:05:49]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00:05:49]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mailers.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dedicated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00:06:25]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loaner,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TV,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gadget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00:07:19]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phrase,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Techtober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Techtember,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August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bustle,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portrait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advantages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00:08:15]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00:08:16]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inbox?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vertical.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47,000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yesterday,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00:08:51]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inboxes.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appointments,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briefs,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folder.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00:09:30]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twice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awakening.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50%?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20%?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50%!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voicemails,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voicemail?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00:10:37]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00:10:56]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Hamburgers.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Melbourne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Milburn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Jersey.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Hobby.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Legos.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Earbuds.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Underscore.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iPhone.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hectic.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Underscore,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Echo.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50/50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00:12:16]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Inbox.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Inbox,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overload.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00:12:23]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1600.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00:12:40]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00:12:42]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teammates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00:12:47]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editorial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editorial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coordinator,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freelancers,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Congrats.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hustlin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Uyghurs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re-read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Springsteen's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biography,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Gertz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gadgets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Cnet,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Xbox.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tweets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jazzed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ignore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Galaxy's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millennium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Falcon.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galaxy?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00:14:54]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Chewbacca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troopers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Yoda.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Windows,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sweaters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00:16:16]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00:16:37]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permit.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kitchen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Espressos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Legos.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"Hidden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unboxing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50/50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January,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laptop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TVs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benchmarks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battery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melding,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laptop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malfunction?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bizzerk?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Xperia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PlayStation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mobile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Perrier,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vetted.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plethora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smartwatches,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plethora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TVs.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buzz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editorial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affiliate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commerce,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jazzed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Muellenberg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straddled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optimists,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00:21:28]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MSNBC,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CNBC,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MadLibs,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MadLibs.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00:22:10]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phrase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phrase.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phrase.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phrase.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00:22:46]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empowering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buzzword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00:22:58].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Exclusive.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Exclusive.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adjective?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accident.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Exhilarating.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Exhilarating.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Ooh.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Ooh.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adjective.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Exclusively.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Exclusively.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00:24:08].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adjective?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Swimmingly.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Zippy.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Zippy.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yes",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smartphones.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vertical.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verb.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noun.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00:25:48].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00:25:50]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Jersey?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00:25:59]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them".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exclusives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exhilarating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exclusively,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swimming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smartphones.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Madlibs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00:27:26].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Jacob,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unpack,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apparently.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 Kroll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pleasure.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Jacob from CNN (Completed  01/09/20)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09,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"https://www.rev.com/transcript-editor/Edit?token=SztCLN6ndsjziv2SoFofKHm_n8StK5gztoiBdyx5BMi85me1-PoU0eq9PQkf10pR4RUnUgV0wKJWdC45btmWS5CPOl0&amp;loadFrom=DocumentHeaderDeepLink"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